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D7" w:rsidRPr="00391AD7" w:rsidRDefault="00391AD7" w:rsidP="00391AD7">
      <w:pPr>
        <w:ind w:firstLineChars="250" w:firstLine="904"/>
        <w:jc w:val="center"/>
        <w:rPr>
          <w:rFonts w:ascii="宋体" w:eastAsia="宋体" w:hAnsi="宋体" w:cs="宋体" w:hint="eastAsia"/>
          <w:b/>
          <w:bCs/>
          <w:sz w:val="36"/>
        </w:rPr>
      </w:pPr>
      <w:r w:rsidRPr="00391AD7">
        <w:rPr>
          <w:rFonts w:ascii="宋体" w:eastAsia="宋体" w:hAnsi="宋体" w:cs="宋体" w:hint="eastAsia"/>
          <w:b/>
          <w:bCs/>
          <w:sz w:val="36"/>
        </w:rPr>
        <w:t>2019-2020学年教授上本科生课情况</w:t>
      </w:r>
    </w:p>
    <w:p w:rsidR="00BF708F" w:rsidRPr="00391AD7" w:rsidRDefault="00391AD7" w:rsidP="00391AD7">
      <w:pPr>
        <w:ind w:firstLineChars="250" w:firstLine="600"/>
        <w:rPr>
          <w:rFonts w:ascii="仿宋" w:eastAsia="仿宋" w:hAnsi="仿宋" w:cs="宋体" w:hint="eastAsia"/>
          <w:bCs/>
          <w:sz w:val="24"/>
        </w:rPr>
      </w:pPr>
      <w:r w:rsidRPr="00391AD7">
        <w:rPr>
          <w:rFonts w:ascii="仿宋" w:eastAsia="仿宋" w:hAnsi="仿宋" w:cs="宋体" w:hint="eastAsia"/>
          <w:bCs/>
          <w:sz w:val="24"/>
        </w:rPr>
        <w:t>2019-2020学年，学校共开出</w:t>
      </w:r>
      <w:r w:rsidRPr="00391AD7">
        <w:rPr>
          <w:rFonts w:ascii="仿宋" w:eastAsia="仿宋" w:hAnsi="仿宋" w:cs="宋体" w:hint="eastAsia"/>
          <w:szCs w:val="21"/>
        </w:rPr>
        <w:t>2170</w:t>
      </w:r>
      <w:r w:rsidRPr="00391AD7">
        <w:rPr>
          <w:rFonts w:ascii="仿宋" w:eastAsia="仿宋" w:hAnsi="仿宋" w:cs="宋体" w:hint="eastAsia"/>
          <w:bCs/>
          <w:sz w:val="24"/>
        </w:rPr>
        <w:t>门课程，其中教授讲授本科生课程占课程总数25.12%，为本科生上课的教授人数325人，占教授总数的100%</w:t>
      </w:r>
      <w:r w:rsidRPr="00391AD7">
        <w:rPr>
          <w:rFonts w:ascii="仿宋" w:eastAsia="仿宋" w:hAnsi="仿宋" w:cs="宋体" w:hint="eastAsia"/>
          <w:bCs/>
          <w:sz w:val="24"/>
        </w:rPr>
        <w:t>。</w:t>
      </w:r>
    </w:p>
    <w:p w:rsidR="00391AD7" w:rsidRPr="00391AD7" w:rsidRDefault="00391AD7" w:rsidP="00391AD7">
      <w:pPr>
        <w:adjustRightInd w:val="0"/>
        <w:snapToGrid w:val="0"/>
        <w:spacing w:before="312"/>
        <w:jc w:val="center"/>
        <w:rPr>
          <w:rFonts w:ascii="仿宋" w:eastAsia="仿宋" w:hAnsi="仿宋" w:cs="宋体"/>
          <w:b/>
          <w:szCs w:val="21"/>
        </w:rPr>
      </w:pPr>
      <w:r w:rsidRPr="00391AD7">
        <w:rPr>
          <w:rFonts w:ascii="仿宋" w:eastAsia="仿宋" w:hAnsi="仿宋" w:cs="宋体" w:hint="eastAsia"/>
          <w:b/>
          <w:szCs w:val="21"/>
        </w:rPr>
        <w:t xml:space="preserve"> 教授讲授本科课程占总课程数比例</w:t>
      </w:r>
    </w:p>
    <w:tbl>
      <w:tblPr>
        <w:tblW w:w="8142" w:type="dxa"/>
        <w:jc w:val="center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766"/>
        <w:gridCol w:w="3539"/>
      </w:tblGrid>
      <w:tr w:rsidR="00391AD7" w:rsidRPr="00391AD7" w:rsidTr="00391AD7">
        <w:trPr>
          <w:jc w:val="center"/>
        </w:trPr>
        <w:tc>
          <w:tcPr>
            <w:tcW w:w="1837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391AD7">
              <w:rPr>
                <w:rFonts w:ascii="仿宋" w:eastAsia="仿宋" w:hAnsi="仿宋" w:cs="宋体" w:hint="eastAsia"/>
                <w:szCs w:val="21"/>
              </w:rPr>
              <w:t>教授上课（门）</w:t>
            </w:r>
          </w:p>
        </w:tc>
        <w:tc>
          <w:tcPr>
            <w:tcW w:w="2766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391AD7">
              <w:rPr>
                <w:rFonts w:ascii="仿宋" w:eastAsia="仿宋" w:hAnsi="仿宋" w:cs="宋体" w:hint="eastAsia"/>
                <w:szCs w:val="21"/>
              </w:rPr>
              <w:t>课程总数</w:t>
            </w:r>
          </w:p>
        </w:tc>
        <w:tc>
          <w:tcPr>
            <w:tcW w:w="3539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391AD7">
              <w:rPr>
                <w:rFonts w:ascii="仿宋" w:eastAsia="仿宋" w:hAnsi="仿宋" w:cs="宋体" w:hint="eastAsia"/>
                <w:szCs w:val="21"/>
              </w:rPr>
              <w:t>上课门数占总课程门数比例（%）</w:t>
            </w:r>
          </w:p>
        </w:tc>
      </w:tr>
      <w:tr w:rsidR="00391AD7" w:rsidRPr="00391AD7" w:rsidTr="00391AD7">
        <w:trPr>
          <w:jc w:val="center"/>
        </w:trPr>
        <w:tc>
          <w:tcPr>
            <w:tcW w:w="1837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391AD7">
              <w:rPr>
                <w:rFonts w:ascii="仿宋" w:eastAsia="仿宋" w:hAnsi="仿宋" w:cs="宋体" w:hint="eastAsia"/>
                <w:szCs w:val="21"/>
              </w:rPr>
              <w:t>545</w:t>
            </w:r>
          </w:p>
        </w:tc>
        <w:tc>
          <w:tcPr>
            <w:tcW w:w="2766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391AD7">
              <w:rPr>
                <w:rFonts w:ascii="仿宋" w:eastAsia="仿宋" w:hAnsi="仿宋" w:cs="宋体" w:hint="eastAsia"/>
                <w:szCs w:val="21"/>
              </w:rPr>
              <w:t>2170</w:t>
            </w:r>
          </w:p>
        </w:tc>
        <w:tc>
          <w:tcPr>
            <w:tcW w:w="3539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391AD7">
              <w:rPr>
                <w:rFonts w:ascii="仿宋" w:eastAsia="仿宋" w:hAnsi="仿宋" w:cs="宋体" w:hint="eastAsia"/>
                <w:szCs w:val="21"/>
              </w:rPr>
              <w:t>25.12</w:t>
            </w:r>
          </w:p>
        </w:tc>
      </w:tr>
    </w:tbl>
    <w:p w:rsidR="00391AD7" w:rsidRPr="00391AD7" w:rsidRDefault="00391AD7" w:rsidP="00391AD7">
      <w:pPr>
        <w:adjustRightInd w:val="0"/>
        <w:snapToGrid w:val="0"/>
        <w:spacing w:before="468"/>
        <w:jc w:val="center"/>
        <w:rPr>
          <w:rFonts w:ascii="仿宋" w:eastAsia="仿宋" w:hAnsi="仿宋" w:cs="宋体"/>
          <w:b/>
          <w:szCs w:val="21"/>
        </w:rPr>
      </w:pPr>
      <w:r w:rsidRPr="00391AD7">
        <w:rPr>
          <w:rFonts w:ascii="仿宋" w:eastAsia="仿宋" w:hAnsi="仿宋" w:cs="宋体" w:hint="eastAsia"/>
          <w:b/>
          <w:szCs w:val="21"/>
        </w:rPr>
        <w:t xml:space="preserve"> 主讲本科课程教授占教授总数比例</w:t>
      </w:r>
    </w:p>
    <w:tbl>
      <w:tblPr>
        <w:tblW w:w="8140" w:type="dxa"/>
        <w:jc w:val="center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2903"/>
        <w:gridCol w:w="3266"/>
      </w:tblGrid>
      <w:tr w:rsidR="00391AD7" w:rsidRPr="00391AD7" w:rsidTr="00391AD7">
        <w:trPr>
          <w:jc w:val="center"/>
        </w:trPr>
        <w:tc>
          <w:tcPr>
            <w:tcW w:w="1971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391AD7">
              <w:rPr>
                <w:rFonts w:ascii="仿宋" w:eastAsia="仿宋" w:hAnsi="仿宋" w:cs="宋体" w:hint="eastAsia"/>
                <w:szCs w:val="21"/>
              </w:rPr>
              <w:t>上课教授人数</w:t>
            </w:r>
          </w:p>
        </w:tc>
        <w:tc>
          <w:tcPr>
            <w:tcW w:w="2903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bookmarkStart w:id="0" w:name="_GoBack"/>
            <w:bookmarkEnd w:id="0"/>
            <w:r w:rsidRPr="00391AD7">
              <w:rPr>
                <w:rFonts w:ascii="仿宋" w:eastAsia="仿宋" w:hAnsi="仿宋" w:cs="宋体" w:hint="eastAsia"/>
                <w:szCs w:val="21"/>
              </w:rPr>
              <w:t>教授总数</w:t>
            </w:r>
          </w:p>
        </w:tc>
        <w:tc>
          <w:tcPr>
            <w:tcW w:w="3266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391AD7">
              <w:rPr>
                <w:rFonts w:ascii="仿宋" w:eastAsia="仿宋" w:hAnsi="仿宋" w:cs="宋体" w:hint="eastAsia"/>
                <w:szCs w:val="21"/>
              </w:rPr>
              <w:t>上课比例（%）</w:t>
            </w:r>
          </w:p>
        </w:tc>
      </w:tr>
      <w:tr w:rsidR="00391AD7" w:rsidRPr="00391AD7" w:rsidTr="00391AD7">
        <w:trPr>
          <w:jc w:val="center"/>
        </w:trPr>
        <w:tc>
          <w:tcPr>
            <w:tcW w:w="1971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391AD7">
              <w:rPr>
                <w:rFonts w:ascii="仿宋" w:eastAsia="仿宋" w:hAnsi="仿宋" w:cs="宋体" w:hint="eastAsia"/>
                <w:szCs w:val="21"/>
              </w:rPr>
              <w:t>325</w:t>
            </w:r>
          </w:p>
        </w:tc>
        <w:tc>
          <w:tcPr>
            <w:tcW w:w="2903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391AD7">
              <w:rPr>
                <w:rFonts w:ascii="仿宋" w:eastAsia="仿宋" w:hAnsi="仿宋" w:cs="宋体" w:hint="eastAsia"/>
                <w:szCs w:val="21"/>
              </w:rPr>
              <w:t>325</w:t>
            </w:r>
          </w:p>
        </w:tc>
        <w:tc>
          <w:tcPr>
            <w:tcW w:w="3266" w:type="dxa"/>
            <w:vAlign w:val="center"/>
          </w:tcPr>
          <w:p w:rsidR="00391AD7" w:rsidRPr="00391AD7" w:rsidRDefault="00391AD7" w:rsidP="0069057D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391AD7">
              <w:rPr>
                <w:rFonts w:ascii="仿宋" w:eastAsia="仿宋" w:hAnsi="仿宋" w:cs="宋体" w:hint="eastAsia"/>
                <w:szCs w:val="21"/>
              </w:rPr>
              <w:t>100</w:t>
            </w:r>
          </w:p>
        </w:tc>
      </w:tr>
    </w:tbl>
    <w:p w:rsidR="00391AD7" w:rsidRDefault="00391AD7"/>
    <w:sectPr w:rsidR="0039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05" w:rsidRDefault="001A0005" w:rsidP="00391AD7">
      <w:r>
        <w:separator/>
      </w:r>
    </w:p>
  </w:endnote>
  <w:endnote w:type="continuationSeparator" w:id="0">
    <w:p w:rsidR="001A0005" w:rsidRDefault="001A0005" w:rsidP="0039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05" w:rsidRDefault="001A0005" w:rsidP="00391AD7">
      <w:r>
        <w:separator/>
      </w:r>
    </w:p>
  </w:footnote>
  <w:footnote w:type="continuationSeparator" w:id="0">
    <w:p w:rsidR="001A0005" w:rsidRDefault="001A0005" w:rsidP="0039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A9"/>
    <w:rsid w:val="001A0005"/>
    <w:rsid w:val="00391AD7"/>
    <w:rsid w:val="005F08A9"/>
    <w:rsid w:val="00B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A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2020-12-22T05:39:00Z</dcterms:created>
  <dcterms:modified xsi:type="dcterms:W3CDTF">2020-12-22T05:41:00Z</dcterms:modified>
</cp:coreProperties>
</file>